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               </w:t>
      </w:r>
    </w:p>
    <w:p>
      <w:pPr>
        <w:tabs>
          <w:tab w:val="left" w:pos="210"/>
        </w:tabs>
        <w:spacing w:before="156" w:beforeLines="50"/>
        <w:jc w:val="center"/>
        <w:rPr>
          <w:rFonts w:hint="eastAsia" w:eastAsia="仿宋_GB2312"/>
          <w:sz w:val="32"/>
          <w:szCs w:val="32"/>
        </w:rPr>
      </w:pPr>
    </w:p>
    <w:p>
      <w:pPr>
        <w:tabs>
          <w:tab w:val="left" w:pos="210"/>
        </w:tabs>
        <w:spacing w:before="156" w:beforeLines="50"/>
        <w:jc w:val="center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lang w:eastAsia="zh-CN"/>
        </w:rPr>
        <w:t>沧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工</w:t>
      </w:r>
      <w:r>
        <w:rPr>
          <w:rFonts w:hint="eastAsia" w:ascii="宋体" w:hAnsi="宋体" w:eastAsia="仿宋_GB2312" w:cs="宋体"/>
          <w:kern w:val="0"/>
          <w:sz w:val="32"/>
          <w:szCs w:val="32"/>
          <w:lang w:eastAsia="zh-CN"/>
        </w:rPr>
        <w:t>办字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沧州市总工会关于转发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河北省总工会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办公室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《关于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选树乡镇（街道）、开发区（园区）工会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先进典型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的通知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》的通知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各县（市、区）总工会：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为贯彻落实</w:t>
      </w:r>
      <w:r>
        <w:rPr>
          <w:rFonts w:hint="eastAsia" w:ascii="仿宋" w:hAnsi="仿宋" w:eastAsia="仿宋" w:cs="仿宋"/>
          <w:sz w:val="32"/>
          <w:szCs w:val="32"/>
        </w:rPr>
        <w:t>省总工会《关于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选树乡镇（街道）、开发区（园区）工会先进典型的通知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冀工办发〔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32号</w:t>
      </w:r>
      <w:r>
        <w:rPr>
          <w:rFonts w:hint="eastAsia" w:ascii="仿宋" w:hAnsi="仿宋" w:eastAsia="仿宋" w:cs="仿宋"/>
          <w:sz w:val="32"/>
          <w:szCs w:val="32"/>
        </w:rPr>
        <w:t>）文件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精神，切实做好我市的选树工作。现将文件</w:t>
      </w:r>
      <w:r>
        <w:rPr>
          <w:rFonts w:hint="eastAsia" w:ascii="仿宋" w:hAnsi="仿宋" w:eastAsia="仿宋" w:cs="仿宋"/>
          <w:sz w:val="32"/>
          <w:szCs w:val="32"/>
        </w:rPr>
        <w:t>转发给你们，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并就贯彻落实好文件精神，提出如下要求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严格按照省总《通知》中的选树条件和市总分配名额（见附件2）进行选树。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严格按照省总《通知》中的评选程序要公示5个工作日、征求纪检意见、把会员群众的满意度作为标准等要求。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各单位务必于9月14日下午下班前将乡镇（街道）、开发区（园区）工会先进典型信息汇总表电子版（见附件3）和河北省乡镇（街道）、开发区（园区）工会先进典型选树登记纸质表1份（见附件4，A4纸正反打印、封面加盖申报单位工会公章）及电子版一并报市总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2024646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czszghzzb@sina.com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：1、河北省总工会办公室</w:t>
      </w:r>
      <w:r>
        <w:rPr>
          <w:rFonts w:hint="eastAsia" w:ascii="仿宋_GB2312" w:eastAsia="仿宋_GB2312"/>
          <w:sz w:val="32"/>
          <w:szCs w:val="32"/>
          <w:lang w:eastAsia="zh-CN"/>
        </w:rPr>
        <w:t>《关于选树乡镇（街道）、开发区（园区）工会先进典型的通知》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沧州市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2018年度推荐河北省乡镇</w:t>
      </w:r>
      <w:r>
        <w:rPr>
          <w:rFonts w:hint="eastAsia" w:ascii="仿宋_GB2312" w:eastAsia="仿宋_GB2312"/>
          <w:sz w:val="32"/>
          <w:szCs w:val="32"/>
          <w:lang w:eastAsia="zh-CN"/>
        </w:rPr>
        <w:t>（街道）、开发区（园区）工会先进典型名额分配表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乡镇（街道）、开发区（园区）工会先进典型选树登记表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4、河北省乡镇（街道）、开发区（园区）工会先进典型信息汇总表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沧州市总工会</w:t>
      </w: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814" w:left="1587" w:header="851" w:footer="992" w:gutter="0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="1454" w:tblpY="1371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360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75" w:type="dxa"/>
            <w:vMerge w:val="restart"/>
            <w:vAlign w:val="top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单   位</w:t>
            </w:r>
          </w:p>
        </w:tc>
        <w:tc>
          <w:tcPr>
            <w:tcW w:w="679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75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乡镇（街道）总工会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开发区（园区）工会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任丘市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河间市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泊头市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黄骅市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肃宁县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献  县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吴桥县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东光县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沧  县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青  县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南皮县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孟村县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盐山县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海兴县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运河区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新华区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沧州经济开发区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渤海新区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43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沧州市2018年度推荐河北省乡镇（街道）、开发区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（园区）工会先进典型名额分配表</w:t>
      </w:r>
    </w:p>
    <w:p/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sz w:val="72"/>
          <w:szCs w:val="7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72"/>
          <w:szCs w:val="72"/>
        </w:rPr>
        <w:t>河北省乡镇（街道）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Cs/>
          <w:sz w:val="72"/>
          <w:szCs w:val="72"/>
        </w:rPr>
        <w:t>开发区（园区）工会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Cs/>
          <w:sz w:val="72"/>
          <w:szCs w:val="72"/>
          <w:lang w:eastAsia="zh-CN"/>
        </w:rPr>
        <w:t>先进典型选树</w:t>
      </w:r>
      <w:r>
        <w:rPr>
          <w:rFonts w:hint="eastAsia" w:asciiTheme="majorEastAsia" w:hAnsiTheme="majorEastAsia" w:eastAsiaTheme="majorEastAsia" w:cstheme="majorEastAsia"/>
          <w:bCs/>
          <w:sz w:val="72"/>
          <w:szCs w:val="72"/>
        </w:rPr>
        <w:t>登记表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left"/>
        <w:rPr>
          <w:rFonts w:hint="eastAsia" w:ascii="宋体" w:hAnsi="宋体" w:cs="宋体"/>
          <w:bCs/>
          <w:sz w:val="32"/>
          <w:szCs w:val="32"/>
        </w:rPr>
      </w:pPr>
    </w:p>
    <w:p>
      <w:pPr>
        <w:jc w:val="left"/>
        <w:rPr>
          <w:rFonts w:hint="eastAsia" w:ascii="宋体" w:hAnsi="宋体" w:cs="宋体"/>
          <w:bCs/>
          <w:sz w:val="32"/>
          <w:szCs w:val="32"/>
        </w:rPr>
      </w:pPr>
    </w:p>
    <w:p>
      <w:pPr>
        <w:jc w:val="left"/>
        <w:rPr>
          <w:rFonts w:hint="eastAsia" w:ascii="宋体" w:hAnsi="宋体" w:cs="宋体"/>
          <w:bCs/>
          <w:sz w:val="32"/>
          <w:szCs w:val="32"/>
        </w:rPr>
      </w:pPr>
    </w:p>
    <w:p>
      <w:pPr>
        <w:jc w:val="left"/>
        <w:rPr>
          <w:rFonts w:hint="eastAsia" w:ascii="宋体" w:hAnsi="宋体" w:cs="宋体"/>
          <w:bCs/>
          <w:sz w:val="32"/>
          <w:szCs w:val="32"/>
        </w:rPr>
      </w:pPr>
    </w:p>
    <w:p>
      <w:pPr>
        <w:jc w:val="left"/>
        <w:rPr>
          <w:rFonts w:hint="eastAsia" w:ascii="宋体" w:hAnsi="宋体" w:cs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60" w:firstLineChars="1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工会名称：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ind w:firstLine="360" w:firstLineChars="100"/>
        <w:rPr>
          <w:rFonts w:hint="eastAsia"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推荐单位：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sz w:val="44"/>
          <w:szCs w:val="44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 xml:space="preserve"> </w:t>
      </w:r>
    </w:p>
    <w:p>
      <w:pPr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 xml:space="preserve">  </w:t>
      </w:r>
    </w:p>
    <w:p>
      <w:pPr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填表日期：    年   月   日</w:t>
      </w:r>
    </w:p>
    <w:p>
      <w:pPr>
        <w:spacing w:before="312" w:beforeLines="1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河北省</w:t>
      </w:r>
      <w:r>
        <w:rPr>
          <w:rFonts w:hint="eastAsia" w:ascii="宋体" w:hAnsi="宋体"/>
          <w:b/>
          <w:sz w:val="36"/>
          <w:szCs w:val="36"/>
        </w:rPr>
        <w:t>总工会制</w:t>
      </w:r>
    </w:p>
    <w:p>
      <w:pPr>
        <w:spacing w:before="312" w:beforeLines="10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before="312" w:beforeLines="100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91"/>
        <w:gridCol w:w="436"/>
        <w:gridCol w:w="726"/>
        <w:gridCol w:w="582"/>
        <w:gridCol w:w="871"/>
        <w:gridCol w:w="1"/>
        <w:gridCol w:w="872"/>
        <w:gridCol w:w="580"/>
        <w:gridCol w:w="728"/>
        <w:gridCol w:w="436"/>
        <w:gridCol w:w="289"/>
        <w:gridCol w:w="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工会名称</w:t>
            </w:r>
          </w:p>
        </w:tc>
        <w:tc>
          <w:tcPr>
            <w:tcW w:w="2906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本级工会工作人员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专职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906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兼职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工会主席姓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兼任其他职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联系方式（手机）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辖区内基层工会情况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企业工会数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村级工会数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农合组织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工会数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联合工会数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联合工会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覆盖单位数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辖区内会员情况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会员总数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农民工会员数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工会组织何时获得何种荣誉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720" w:type="dxa"/>
            <w:gridSpan w:val="1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720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8720" w:type="dxa"/>
            <w:gridSpan w:val="1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2" w:hRule="atLeast"/>
        </w:trPr>
        <w:tc>
          <w:tcPr>
            <w:tcW w:w="8720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7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公示时间、方式与结果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720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35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单位纪检监察部门意见</w:t>
            </w:r>
          </w:p>
        </w:tc>
        <w:tc>
          <w:tcPr>
            <w:tcW w:w="4361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435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361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35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县级工会意见</w:t>
            </w:r>
          </w:p>
        </w:tc>
        <w:tc>
          <w:tcPr>
            <w:tcW w:w="4361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市级工会意见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435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36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29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省总工会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5814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说明</w:t>
            </w:r>
          </w:p>
        </w:tc>
        <w:tc>
          <w:tcPr>
            <w:tcW w:w="7267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请申报单位在封面加盖本级工会公章；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此表正反面打印；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各级要签署明确意见并加盖本级公章；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登记表中不涉及的项目可以不填。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p/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  <w:sectPr>
          <w:pgSz w:w="11906" w:h="16838"/>
          <w:pgMar w:top="1701" w:right="1633" w:bottom="1077" w:left="1633" w:header="851" w:footer="992" w:gutter="0"/>
          <w:cols w:space="720" w:num="1"/>
          <w:docGrid w:type="lines" w:linePitch="315" w:charSpace="0"/>
        </w:sectPr>
      </w:pPr>
    </w:p>
    <w:tbl>
      <w:tblPr>
        <w:tblStyle w:val="5"/>
        <w:tblW w:w="151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4"/>
        <w:gridCol w:w="1645"/>
        <w:gridCol w:w="1506"/>
        <w:gridCol w:w="944"/>
        <w:gridCol w:w="944"/>
        <w:gridCol w:w="1231"/>
        <w:gridCol w:w="885"/>
        <w:gridCol w:w="920"/>
        <w:gridCol w:w="1128"/>
        <w:gridCol w:w="967"/>
        <w:gridCol w:w="1207"/>
        <w:gridCol w:w="944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15187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乡镇（街道）开发区（园区）工会先进典型信息汇总表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795" w:type="dxa"/>
            <w:gridSpan w:val="3"/>
            <w:shd w:val="clear" w:color="auto" w:fill="auto"/>
            <w:vAlign w:val="center"/>
          </w:tcPr>
          <w:p>
            <w:pPr>
              <w:ind w:firstLine="280" w:firstLineChars="1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XXX县（市、区）总工会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工会名称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工会工作人员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辖区内工会组织情况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农合组织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联合工会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覆盖单位数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  <w:sectPr>
          <w:pgSz w:w="16838" w:h="11906" w:orient="landscape"/>
          <w:pgMar w:top="1633" w:right="1701" w:bottom="1633" w:left="1077" w:header="851" w:footer="992" w:gutter="0"/>
          <w:cols w:space="720" w:num="1"/>
          <w:docGrid w:type="lines" w:linePitch="315" w:charSpace="0"/>
        </w:sect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主题词：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>选树  乡镇（街道）、开发区（园区） 通知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-1270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-0.1pt;height:0pt;width:441pt;z-index:251658240;mso-width-relative:page;mso-height-relative:page;" filled="f" stroked="t" coordsize="21600,21600" o:gfxdata="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W40l3SAAAABQEAAA8AAAAAAAAAAQAg&#10;AAAAIgAAAGRycy9kb3ducmV2LnhtbFBLAQIUABQAAAAIAIdO4kD1XwP92wEAAJY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394970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31.1pt;height:0pt;width:441pt;z-index:251659264;mso-width-relative:page;mso-height-relative:page;" filled="f" stroked="t" coordsize="21600,21600" o:gfxdata="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3vaY0wAAAAcBAAAPAAAAAAAAAAEA&#10;IAAAACIAAABkcnMvZG93bnJldi54bWxQSwECFAAUAAAACACHTuJAw0hPJNsBAACW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沧州市总工会       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日印</w:t>
      </w:r>
    </w:p>
    <w:p>
      <w:pPr>
        <w:wordWrap w:val="0"/>
        <w:jc w:val="right"/>
      </w:pPr>
      <w:r>
        <w:rPr>
          <w:rFonts w:hint="eastAsia" w:ascii="仿宋_GB2312" w:eastAsia="仿宋_GB2312"/>
          <w:sz w:val="32"/>
          <w:szCs w:val="32"/>
        </w:rPr>
        <w:t>（共印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份）</w:t>
      </w:r>
    </w:p>
    <w:sectPr>
      <w:pgSz w:w="11906" w:h="16838"/>
      <w:pgMar w:top="1701" w:right="1633" w:bottom="1077" w:left="1633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739542"/>
    <w:multiLevelType w:val="singleLevel"/>
    <w:tmpl w:val="5B73954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53B1"/>
    <w:rsid w:val="00747B83"/>
    <w:rsid w:val="012E03C3"/>
    <w:rsid w:val="015D51A1"/>
    <w:rsid w:val="079E5D40"/>
    <w:rsid w:val="07B623A7"/>
    <w:rsid w:val="093903D3"/>
    <w:rsid w:val="0C476EEC"/>
    <w:rsid w:val="0CD96EAE"/>
    <w:rsid w:val="0D030123"/>
    <w:rsid w:val="0E70697F"/>
    <w:rsid w:val="1125228A"/>
    <w:rsid w:val="114C57E7"/>
    <w:rsid w:val="145842D0"/>
    <w:rsid w:val="15B16504"/>
    <w:rsid w:val="16074FEE"/>
    <w:rsid w:val="18F22B03"/>
    <w:rsid w:val="191B2541"/>
    <w:rsid w:val="1B785CB4"/>
    <w:rsid w:val="1CC505EA"/>
    <w:rsid w:val="1E8A66F5"/>
    <w:rsid w:val="204F5BCB"/>
    <w:rsid w:val="20585AF3"/>
    <w:rsid w:val="268C5942"/>
    <w:rsid w:val="26BD254F"/>
    <w:rsid w:val="2AD25ED0"/>
    <w:rsid w:val="32FB5423"/>
    <w:rsid w:val="34083A25"/>
    <w:rsid w:val="35983EE1"/>
    <w:rsid w:val="3882324A"/>
    <w:rsid w:val="38E610D2"/>
    <w:rsid w:val="39AB294A"/>
    <w:rsid w:val="3AB9793B"/>
    <w:rsid w:val="3C9B5A0E"/>
    <w:rsid w:val="3CA44AD8"/>
    <w:rsid w:val="40043C05"/>
    <w:rsid w:val="407F4B29"/>
    <w:rsid w:val="42303B0F"/>
    <w:rsid w:val="459A53E7"/>
    <w:rsid w:val="47CC77E8"/>
    <w:rsid w:val="49AC52C9"/>
    <w:rsid w:val="4A5151B5"/>
    <w:rsid w:val="4F190F5E"/>
    <w:rsid w:val="50B56069"/>
    <w:rsid w:val="51BE5817"/>
    <w:rsid w:val="523D64F4"/>
    <w:rsid w:val="547F280A"/>
    <w:rsid w:val="54F10C27"/>
    <w:rsid w:val="56DB201E"/>
    <w:rsid w:val="57E2089F"/>
    <w:rsid w:val="5AA90A93"/>
    <w:rsid w:val="5C521A00"/>
    <w:rsid w:val="5FD712A8"/>
    <w:rsid w:val="61721752"/>
    <w:rsid w:val="63D5662D"/>
    <w:rsid w:val="657101C5"/>
    <w:rsid w:val="66D008A5"/>
    <w:rsid w:val="67833873"/>
    <w:rsid w:val="690E32DD"/>
    <w:rsid w:val="69826C9E"/>
    <w:rsid w:val="69B968BB"/>
    <w:rsid w:val="6BFF2B9F"/>
    <w:rsid w:val="6C4E7901"/>
    <w:rsid w:val="6ED853B1"/>
    <w:rsid w:val="6FDF6EBC"/>
    <w:rsid w:val="70107841"/>
    <w:rsid w:val="702C5178"/>
    <w:rsid w:val="70FC1EE3"/>
    <w:rsid w:val="73650ABA"/>
    <w:rsid w:val="73CA78BF"/>
    <w:rsid w:val="76B52093"/>
    <w:rsid w:val="76B97A98"/>
    <w:rsid w:val="773F4BAD"/>
    <w:rsid w:val="7B5E1AB0"/>
    <w:rsid w:val="7BE5085D"/>
    <w:rsid w:val="7E7443C3"/>
    <w:rsid w:val="7F4F45FE"/>
    <w:rsid w:val="7FA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2018-08-29T03:42:00Z</dcterms:created>
  <dc:creator>崔国芳</dc:creator>
  <cp:lastModifiedBy>lenovo</cp:lastModifiedBy>
  <cp:lastPrinted>2018-08-29T07:20:00Z</cp:lastPrinted>
  <dcterms:modified xsi:type="dcterms:W3CDTF">2018-09-05T02:12:15Z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