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pacing w:line="580" w:lineRule="exact"/>
        <w:jc w:val="left"/>
        <w:textAlignment w:val="auto"/>
        <w:rPr>
          <w:rFonts w:hint="eastAsia" w:ascii="方正黑体_GBK" w:hAnsi="方正黑体_GBK" w:eastAsia="方正黑体_GBK" w:cs="方正黑体_GBK"/>
          <w:b w:val="0"/>
          <w:bCs w:val="0"/>
          <w:sz w:val="28"/>
          <w:szCs w:val="28"/>
          <w:lang w:val="en-US" w:eastAsia="zh-CN"/>
        </w:rPr>
      </w:pPr>
      <w:r>
        <w:rPr>
          <w:rFonts w:hint="eastAsia" w:ascii="方正黑体_GBK" w:hAnsi="方正黑体_GBK" w:eastAsia="方正黑体_GBK" w:cs="方正黑体_GBK"/>
          <w:b/>
          <w:sz w:val="28"/>
          <w:szCs w:val="28"/>
        </w:rPr>
        <w:t>附件</w:t>
      </w:r>
      <w:r>
        <w:rPr>
          <w:rFonts w:hint="eastAsia" w:ascii="方正黑体_GBK" w:hAnsi="方正黑体_GBK" w:eastAsia="方正黑体_GBK" w:cs="方正黑体_GBK"/>
          <w:b/>
          <w:sz w:val="28"/>
          <w:szCs w:val="28"/>
          <w:lang w:val="en-US" w:eastAsia="zh-CN"/>
        </w:rPr>
        <w:t>1</w:t>
      </w:r>
    </w:p>
    <w:p>
      <w:pPr>
        <w:keepNext w:val="0"/>
        <w:keepLines w:val="0"/>
        <w:pageBreakBefore w:val="0"/>
        <w:kinsoku/>
        <w:wordWrap/>
        <w:overflowPunct/>
        <w:topLinePunct w:val="0"/>
        <w:autoSpaceDE/>
        <w:autoSpaceDN/>
        <w:bidi w:val="0"/>
        <w:adjustRightInd/>
        <w:spacing w:line="580" w:lineRule="exact"/>
        <w:jc w:val="center"/>
        <w:textAlignment w:val="auto"/>
        <w:rPr>
          <w:rFonts w:hint="eastAsia" w:ascii="方正小标宋简体" w:hAnsi="方正小标宋简体" w:eastAsia="方正小标宋简体" w:cs="方正小标宋简体"/>
          <w:b w:val="0"/>
          <w:bCs w:val="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b w:val="0"/>
          <w:bCs w:val="0"/>
          <w:color w:val="auto"/>
          <w:sz w:val="44"/>
          <w:szCs w:val="44"/>
          <w:lang w:val="en-US" w:eastAsia="zh-CN"/>
        </w:rPr>
      </w:pPr>
      <w:r>
        <w:rPr>
          <w:rFonts w:hint="eastAsia" w:ascii="方正小标宋简体" w:hAnsi="方正小标宋简体" w:eastAsia="方正小标宋简体" w:cs="方正小标宋简体"/>
          <w:b w:val="0"/>
          <w:bCs w:val="0"/>
          <w:color w:val="auto"/>
          <w:sz w:val="44"/>
          <w:szCs w:val="44"/>
          <w:lang w:val="en-US" w:eastAsia="zh-CN"/>
        </w:rPr>
        <w:t>2023年河北省五一劳动奖和</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b w:val="0"/>
          <w:bCs w:val="0"/>
          <w:color w:val="auto"/>
          <w:sz w:val="44"/>
          <w:szCs w:val="44"/>
          <w:lang w:val="en-US" w:eastAsia="zh-CN"/>
        </w:rPr>
      </w:pPr>
      <w:r>
        <w:rPr>
          <w:rFonts w:hint="eastAsia" w:ascii="方正小标宋简体" w:hAnsi="方正小标宋简体" w:eastAsia="方正小标宋简体" w:cs="方正小标宋简体"/>
          <w:b w:val="0"/>
          <w:bCs w:val="0"/>
          <w:color w:val="auto"/>
          <w:sz w:val="44"/>
          <w:szCs w:val="44"/>
          <w:lang w:val="en-US" w:eastAsia="zh-CN"/>
        </w:rPr>
        <w:t>河北省工人先锋号推荐名单</w:t>
      </w:r>
    </w:p>
    <w:p>
      <w:pPr>
        <w:jc w:val="both"/>
        <w:rPr>
          <w:rFonts w:hint="eastAsia" w:ascii="方正仿宋_GBK" w:hAnsi="方正仿宋_GBK" w:eastAsia="方正仿宋_GBK" w:cs="方正仿宋_GBK"/>
          <w:b/>
          <w:bCs/>
          <w:sz w:val="32"/>
          <w:szCs w:val="32"/>
          <w:lang w:val="en-US" w:eastAsia="zh-CN"/>
        </w:rPr>
      </w:pPr>
    </w:p>
    <w:p>
      <w:pPr>
        <w:keepNext w:val="0"/>
        <w:keepLines w:val="0"/>
        <w:pageBreakBefore w:val="0"/>
        <w:kinsoku/>
        <w:wordWrap/>
        <w:overflowPunct/>
        <w:topLinePunct w:val="0"/>
        <w:autoSpaceDE/>
        <w:autoSpaceDN/>
        <w:bidi w:val="0"/>
        <w:adjustRightInd/>
        <w:snapToGrid/>
        <w:spacing w:line="580" w:lineRule="exact"/>
        <w:ind w:firstLine="640" w:firstLineChars="200"/>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一、河北省五一劳动奖状推荐对象（共13个单位）</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沧州大运河发展（集团）有限责任公司</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国能河北沧东发电有限责任公司</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国家税务总局沧州市税务局</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河北鑫海化工集团有限公司</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河北省东光化工有限责任公司</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沧州四星玻璃股份有限公司</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沧州市新华区应急管理局</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中冷环境科技有限公司</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沧州格锐特钻头有限公司</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泊头市供电公司</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唇动食品有限公司</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沧州市住房公积金管理中心任丘市分中心</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沧州中兴实业集团有限责任公司</w:t>
      </w:r>
    </w:p>
    <w:p>
      <w:pPr>
        <w:pStyle w:val="2"/>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预备对象</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十里香股份公司</w:t>
      </w:r>
    </w:p>
    <w:p>
      <w:pPr>
        <w:pStyle w:val="2"/>
        <w:rPr>
          <w:rFonts w:hint="eastAsia" w:ascii="黑体" w:hAnsi="黑体" w:eastAsia="黑体" w:cs="黑体"/>
          <w:b w:val="0"/>
          <w:bCs w:val="0"/>
          <w:sz w:val="32"/>
          <w:szCs w:val="32"/>
          <w:lang w:val="en-US" w:eastAsia="zh-CN"/>
        </w:rPr>
      </w:pPr>
      <w:r>
        <w:rPr>
          <w:rFonts w:hint="eastAsia" w:ascii="仿宋" w:hAnsi="仿宋" w:eastAsia="仿宋" w:cs="仿宋"/>
          <w:b w:val="0"/>
          <w:bCs w:val="0"/>
          <w:sz w:val="32"/>
          <w:szCs w:val="32"/>
          <w:lang w:val="en-US" w:eastAsia="zh-CN"/>
        </w:rPr>
        <w:t>河北力科纺织有限责任公司</w:t>
      </w:r>
    </w:p>
    <w:p>
      <w:pPr>
        <w:keepNext w:val="0"/>
        <w:keepLines w:val="0"/>
        <w:pageBreakBefore w:val="0"/>
        <w:kinsoku/>
        <w:wordWrap/>
        <w:overflowPunct/>
        <w:topLinePunct w:val="0"/>
        <w:autoSpaceDE/>
        <w:autoSpaceDN/>
        <w:bidi w:val="0"/>
        <w:adjustRightInd/>
        <w:snapToGrid/>
        <w:spacing w:line="580" w:lineRule="exact"/>
        <w:ind w:firstLine="640" w:firstLineChars="200"/>
        <w:jc w:val="both"/>
        <w:textAlignment w:val="auto"/>
        <w:rPr>
          <w:rFonts w:hint="default" w:ascii="方正仿宋_GBK" w:hAnsi="方正仿宋_GBK" w:eastAsia="方正仿宋_GBK" w:cs="方正仿宋_GBK"/>
          <w:b/>
          <w:bCs/>
          <w:sz w:val="32"/>
          <w:szCs w:val="32"/>
          <w:lang w:val="en-US" w:eastAsia="zh-CN"/>
        </w:rPr>
      </w:pPr>
      <w:r>
        <w:rPr>
          <w:rFonts w:hint="eastAsia" w:ascii="黑体" w:hAnsi="黑体" w:eastAsia="黑体" w:cs="黑体"/>
          <w:b w:val="0"/>
          <w:bCs w:val="0"/>
          <w:sz w:val="32"/>
          <w:szCs w:val="32"/>
          <w:lang w:val="en-US" w:eastAsia="zh-CN"/>
        </w:rPr>
        <w:t>二、河北省五一劳动奖章推荐对象（共40人）</w:t>
      </w:r>
    </w:p>
    <w:p>
      <w:pPr>
        <w:pStyle w:val="2"/>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高广明  沧州市中心医院党委书记</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刘俊德</w:t>
      </w:r>
      <w:r>
        <w:rPr>
          <w:rFonts w:hint="eastAsia" w:ascii="仿宋" w:hAnsi="仿宋" w:eastAsia="仿宋" w:cs="仿宋"/>
          <w:sz w:val="32"/>
          <w:szCs w:val="32"/>
          <w:lang w:val="en-US" w:eastAsia="zh-CN"/>
        </w:rPr>
        <w:t xml:space="preserve">  沧州交通发展（集团）有限责任公司党委书记、董事长</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刘海江</w:t>
      </w:r>
      <w:r>
        <w:rPr>
          <w:rFonts w:hint="eastAsia" w:ascii="仿宋" w:hAnsi="仿宋" w:eastAsia="仿宋" w:cs="仿宋"/>
          <w:sz w:val="32"/>
          <w:szCs w:val="32"/>
          <w:lang w:val="en-US" w:eastAsia="zh-CN"/>
        </w:rPr>
        <w:t xml:space="preserve">  海江科技集团有限公司执行董事</w:t>
      </w:r>
    </w:p>
    <w:p>
      <w:pPr>
        <w:pStyle w:val="2"/>
        <w:rPr>
          <w:rFonts w:hint="default" w:ascii="仿宋" w:hAnsi="仿宋" w:eastAsia="仿宋" w:cs="仿宋"/>
          <w:sz w:val="32"/>
          <w:szCs w:val="32"/>
          <w:lang w:val="en-US" w:eastAsia="zh-CN"/>
        </w:rPr>
      </w:pPr>
      <w:r>
        <w:rPr>
          <w:rFonts w:hint="default" w:ascii="仿宋" w:hAnsi="仿宋" w:eastAsia="仿宋" w:cs="仿宋"/>
          <w:sz w:val="32"/>
          <w:szCs w:val="32"/>
          <w:lang w:val="en-US" w:eastAsia="zh-CN"/>
        </w:rPr>
        <w:t>王胜青</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任丘市供电公司总经理、党委副书记</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张景明</w:t>
      </w:r>
      <w:r>
        <w:rPr>
          <w:rFonts w:hint="eastAsia" w:ascii="仿宋" w:hAnsi="仿宋" w:eastAsia="仿宋" w:cs="仿宋"/>
          <w:sz w:val="32"/>
          <w:szCs w:val="32"/>
          <w:lang w:val="en-US" w:eastAsia="zh-CN"/>
        </w:rPr>
        <w:t xml:space="preserve">  沧州渤海新区惠民热力有限责任公司稽查收费部业务主管</w:t>
      </w:r>
    </w:p>
    <w:p>
      <w:pPr>
        <w:pStyle w:val="2"/>
        <w:rPr>
          <w:rFonts w:hint="default" w:ascii="仿宋" w:hAnsi="仿宋" w:eastAsia="仿宋" w:cs="仿宋"/>
          <w:sz w:val="32"/>
          <w:szCs w:val="32"/>
          <w:lang w:val="en-US" w:eastAsia="zh-CN"/>
        </w:rPr>
      </w:pPr>
      <w:r>
        <w:rPr>
          <w:rFonts w:hint="default" w:ascii="仿宋" w:hAnsi="仿宋" w:eastAsia="仿宋" w:cs="仿宋"/>
          <w:sz w:val="32"/>
          <w:szCs w:val="32"/>
          <w:lang w:val="en-US" w:eastAsia="zh-CN"/>
        </w:rPr>
        <w:t>付宗军</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中铁八局沧州园博园项目总工</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陈建中</w:t>
      </w:r>
      <w:r>
        <w:rPr>
          <w:rFonts w:hint="eastAsia" w:ascii="仿宋" w:hAnsi="仿宋" w:eastAsia="仿宋" w:cs="仿宋"/>
          <w:sz w:val="32"/>
          <w:szCs w:val="32"/>
          <w:lang w:val="en-US" w:eastAsia="zh-CN"/>
        </w:rPr>
        <w:t xml:space="preserve">  国家电投集团东方新能源股份有限公司沧州分公司党委委员、纪委书记、工会主席</w:t>
      </w:r>
    </w:p>
    <w:p>
      <w:pPr>
        <w:pStyle w:val="2"/>
        <w:rPr>
          <w:rFonts w:hint="default" w:ascii="仿宋" w:hAnsi="仿宋" w:eastAsia="仿宋" w:cs="仿宋"/>
          <w:sz w:val="32"/>
          <w:szCs w:val="32"/>
          <w:lang w:val="en-US" w:eastAsia="zh-CN"/>
        </w:rPr>
      </w:pPr>
      <w:r>
        <w:rPr>
          <w:rFonts w:hint="default" w:ascii="仿宋" w:hAnsi="仿宋" w:eastAsia="仿宋" w:cs="仿宋"/>
          <w:sz w:val="32"/>
          <w:szCs w:val="32"/>
          <w:lang w:val="en-US" w:eastAsia="zh-CN"/>
        </w:rPr>
        <w:t>卢  智</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河北省沧州中西医结合医院</w:t>
      </w:r>
      <w:r>
        <w:rPr>
          <w:rFonts w:hint="eastAsia" w:ascii="仿宋" w:hAnsi="仿宋" w:eastAsia="仿宋" w:cs="仿宋"/>
          <w:sz w:val="32"/>
          <w:szCs w:val="32"/>
          <w:lang w:val="en-US" w:eastAsia="zh-CN"/>
        </w:rPr>
        <w:t>康复治疗科</w:t>
      </w:r>
      <w:r>
        <w:rPr>
          <w:rFonts w:hint="default" w:ascii="仿宋" w:hAnsi="仿宋" w:eastAsia="仿宋" w:cs="仿宋"/>
          <w:sz w:val="32"/>
          <w:szCs w:val="32"/>
          <w:lang w:val="en-US" w:eastAsia="zh-CN"/>
        </w:rPr>
        <w:t>主任</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单中信</w:t>
      </w:r>
      <w:r>
        <w:rPr>
          <w:rFonts w:hint="eastAsia" w:ascii="仿宋" w:hAnsi="仿宋" w:eastAsia="仿宋" w:cs="仿宋"/>
          <w:sz w:val="32"/>
          <w:szCs w:val="32"/>
          <w:lang w:val="en-US" w:eastAsia="zh-CN"/>
        </w:rPr>
        <w:t xml:space="preserve">  达力普石油专用管有限公司维修班长</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韩  亮</w:t>
      </w:r>
      <w:r>
        <w:rPr>
          <w:rFonts w:hint="eastAsia" w:ascii="仿宋" w:hAnsi="仿宋" w:eastAsia="仿宋" w:cs="仿宋"/>
          <w:sz w:val="32"/>
          <w:szCs w:val="32"/>
          <w:lang w:val="en-US" w:eastAsia="zh-CN"/>
        </w:rPr>
        <w:t xml:space="preserve">  河北中泊防爆工具集团股份有限公司技术科长</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唐岳圣</w:t>
      </w:r>
      <w:r>
        <w:rPr>
          <w:rFonts w:hint="eastAsia" w:ascii="仿宋" w:hAnsi="仿宋" w:eastAsia="仿宋" w:cs="仿宋"/>
          <w:sz w:val="32"/>
          <w:szCs w:val="32"/>
          <w:lang w:val="en-US" w:eastAsia="zh-CN"/>
        </w:rPr>
        <w:t xml:space="preserve">  河北天成药业股份有限公司口服固体车间主任</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张</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烨</w:t>
      </w:r>
      <w:r>
        <w:rPr>
          <w:rFonts w:hint="eastAsia" w:ascii="仿宋" w:hAnsi="仿宋" w:eastAsia="仿宋" w:cs="仿宋"/>
          <w:sz w:val="32"/>
          <w:szCs w:val="32"/>
          <w:lang w:val="en-US" w:eastAsia="zh-CN"/>
        </w:rPr>
        <w:t xml:space="preserve">  沧州供电公司电力调度控制中心自动化运维班运行师（五级职员）</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张均月</w:t>
      </w:r>
      <w:r>
        <w:rPr>
          <w:rFonts w:hint="eastAsia" w:ascii="仿宋" w:hAnsi="仿宋" w:eastAsia="仿宋" w:cs="仿宋"/>
          <w:sz w:val="32"/>
          <w:szCs w:val="32"/>
          <w:lang w:val="en-US" w:eastAsia="zh-CN"/>
        </w:rPr>
        <w:t xml:space="preserve">  沧州市华通机动车驾驶人综合服务有限公司理论教员</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王文国</w:t>
      </w:r>
      <w:r>
        <w:rPr>
          <w:rFonts w:hint="eastAsia" w:ascii="仿宋" w:hAnsi="仿宋" w:eastAsia="仿宋" w:cs="仿宋"/>
          <w:sz w:val="32"/>
          <w:szCs w:val="32"/>
          <w:lang w:val="en-US" w:eastAsia="zh-CN"/>
        </w:rPr>
        <w:t xml:space="preserve">  河北鑫宇焊业有限公司操作工</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孙立红</w:t>
      </w:r>
      <w:r>
        <w:rPr>
          <w:rFonts w:hint="eastAsia" w:ascii="仿宋" w:hAnsi="仿宋" w:eastAsia="仿宋" w:cs="仿宋"/>
          <w:sz w:val="32"/>
          <w:szCs w:val="32"/>
          <w:lang w:val="en-US" w:eastAsia="zh-CN"/>
        </w:rPr>
        <w:t xml:space="preserve">  河间市曙光小学校长</w:t>
      </w:r>
      <w:r>
        <w:rPr>
          <w:rFonts w:hint="eastAsia" w:ascii="仿宋_GB2312" w:hAnsi="仿宋_GB2312" w:eastAsia="仿宋_GB2312" w:cs="仿宋_GB2312"/>
          <w:sz w:val="32"/>
          <w:szCs w:val="32"/>
          <w:lang w:val="en-US" w:eastAsia="zh-CN"/>
        </w:rPr>
        <w:t>、党支部书记</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邢承军</w:t>
      </w:r>
      <w:r>
        <w:rPr>
          <w:rFonts w:hint="eastAsia" w:ascii="仿宋" w:hAnsi="仿宋" w:eastAsia="仿宋" w:cs="仿宋"/>
          <w:sz w:val="32"/>
          <w:szCs w:val="32"/>
          <w:lang w:val="en-US" w:eastAsia="zh-CN"/>
        </w:rPr>
        <w:t xml:space="preserve">  沧州高新技术产业开发区税务局党委书记、局长</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高美映</w:t>
      </w:r>
      <w:r>
        <w:rPr>
          <w:rFonts w:hint="eastAsia" w:ascii="仿宋" w:hAnsi="仿宋" w:eastAsia="仿宋" w:cs="仿宋"/>
          <w:sz w:val="32"/>
          <w:szCs w:val="32"/>
          <w:lang w:val="en-US" w:eastAsia="zh-CN"/>
        </w:rPr>
        <w:t xml:space="preserve">  河北国欣绿源宾馆有限公司副总经理、工会主席</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王艺璇</w:t>
      </w:r>
      <w:r>
        <w:rPr>
          <w:rFonts w:hint="eastAsia" w:ascii="仿宋" w:hAnsi="仿宋" w:eastAsia="仿宋" w:cs="仿宋"/>
          <w:sz w:val="32"/>
          <w:szCs w:val="32"/>
          <w:lang w:val="en-US" w:eastAsia="zh-CN"/>
        </w:rPr>
        <w:t xml:space="preserve">  泊头市税务局</w:t>
      </w:r>
      <w:r>
        <w:rPr>
          <w:rFonts w:hint="default" w:ascii="仿宋_GB2312" w:hAnsi="仿宋_GB2312" w:eastAsia="仿宋_GB2312" w:cs="仿宋_GB2312"/>
          <w:sz w:val="32"/>
          <w:szCs w:val="32"/>
          <w:lang w:val="en-US" w:eastAsia="zh-CN"/>
        </w:rPr>
        <w:t>第一税务分局</w:t>
      </w:r>
      <w:r>
        <w:rPr>
          <w:rFonts w:hint="eastAsia" w:ascii="仿宋" w:hAnsi="仿宋" w:eastAsia="仿宋" w:cs="仿宋"/>
          <w:sz w:val="32"/>
          <w:szCs w:val="32"/>
          <w:lang w:val="en-US" w:eastAsia="zh-CN"/>
        </w:rPr>
        <w:t>一级行政执法员</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张</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林</w:t>
      </w:r>
      <w:r>
        <w:rPr>
          <w:rFonts w:hint="eastAsia" w:ascii="仿宋" w:hAnsi="仿宋" w:eastAsia="仿宋" w:cs="仿宋"/>
          <w:sz w:val="32"/>
          <w:szCs w:val="32"/>
          <w:lang w:val="en-US" w:eastAsia="zh-CN"/>
        </w:rPr>
        <w:t xml:space="preserve">  中国联通吴桥县分公司营销经理</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杜志宏</w:t>
      </w:r>
      <w:r>
        <w:rPr>
          <w:rFonts w:hint="eastAsia" w:ascii="仿宋" w:hAnsi="仿宋" w:eastAsia="仿宋" w:cs="仿宋"/>
          <w:sz w:val="32"/>
          <w:szCs w:val="32"/>
          <w:lang w:val="en-US" w:eastAsia="zh-CN"/>
        </w:rPr>
        <w:t xml:space="preserve">  献县第五中学</w:t>
      </w:r>
      <w:r>
        <w:rPr>
          <w:rFonts w:hint="eastAsia" w:ascii="仿宋_GB2312" w:hAnsi="仿宋_GB2312" w:eastAsia="仿宋_GB2312" w:cs="仿宋_GB2312"/>
          <w:sz w:val="32"/>
          <w:szCs w:val="32"/>
          <w:lang w:val="en-US" w:eastAsia="zh-CN"/>
        </w:rPr>
        <w:t>党支部书记、</w:t>
      </w:r>
      <w:r>
        <w:rPr>
          <w:rFonts w:hint="eastAsia" w:ascii="仿宋" w:hAnsi="仿宋" w:eastAsia="仿宋" w:cs="仿宋"/>
          <w:sz w:val="32"/>
          <w:szCs w:val="32"/>
          <w:lang w:val="en-US" w:eastAsia="zh-CN"/>
        </w:rPr>
        <w:t>校长</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远建波</w:t>
      </w:r>
      <w:r>
        <w:rPr>
          <w:rFonts w:hint="eastAsia" w:ascii="仿宋" w:hAnsi="仿宋" w:eastAsia="仿宋" w:cs="仿宋"/>
          <w:sz w:val="32"/>
          <w:szCs w:val="32"/>
          <w:lang w:val="en-US" w:eastAsia="zh-CN"/>
        </w:rPr>
        <w:t xml:space="preserve">  献县人民政府办公室三级主任科员</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李</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猛</w:t>
      </w:r>
      <w:r>
        <w:rPr>
          <w:rFonts w:hint="eastAsia" w:ascii="仿宋" w:hAnsi="仿宋" w:eastAsia="仿宋" w:cs="仿宋"/>
          <w:sz w:val="32"/>
          <w:szCs w:val="32"/>
          <w:lang w:val="en-US" w:eastAsia="zh-CN"/>
        </w:rPr>
        <w:t xml:space="preserve">  盐山县人民医院院长</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王星健</w:t>
      </w:r>
      <w:r>
        <w:rPr>
          <w:rFonts w:hint="eastAsia" w:ascii="仿宋" w:hAnsi="仿宋" w:eastAsia="仿宋" w:cs="仿宋"/>
          <w:sz w:val="32"/>
          <w:szCs w:val="32"/>
          <w:lang w:val="en-US" w:eastAsia="zh-CN"/>
        </w:rPr>
        <w:t xml:space="preserve">  河北新欣园能源股份有限公司运行一部经理</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刘国辉</w:t>
      </w:r>
      <w:r>
        <w:rPr>
          <w:rFonts w:hint="eastAsia" w:ascii="仿宋" w:hAnsi="仿宋" w:eastAsia="仿宋" w:cs="仿宋"/>
          <w:sz w:val="32"/>
          <w:szCs w:val="32"/>
          <w:lang w:val="en-US" w:eastAsia="zh-CN"/>
        </w:rPr>
        <w:t xml:space="preserve">  海兴县中学校长</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刘世荣</w:t>
      </w:r>
      <w:r>
        <w:rPr>
          <w:rFonts w:hint="eastAsia" w:ascii="仿宋" w:hAnsi="仿宋" w:eastAsia="仿宋" w:cs="仿宋"/>
          <w:sz w:val="32"/>
          <w:szCs w:val="32"/>
          <w:lang w:val="en-US" w:eastAsia="zh-CN"/>
        </w:rPr>
        <w:t xml:space="preserve">  新华区教育体育局二级主任科员</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曹文博</w:t>
      </w:r>
      <w:r>
        <w:rPr>
          <w:rFonts w:hint="eastAsia" w:ascii="仿宋" w:hAnsi="仿宋" w:eastAsia="仿宋" w:cs="仿宋"/>
          <w:sz w:val="32"/>
          <w:szCs w:val="32"/>
          <w:lang w:val="en-US" w:eastAsia="zh-CN"/>
        </w:rPr>
        <w:t xml:space="preserve">  沧州市申通快递有限公司部门经理</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王国军</w:t>
      </w:r>
      <w:r>
        <w:rPr>
          <w:rFonts w:hint="eastAsia" w:ascii="仿宋" w:hAnsi="仿宋" w:eastAsia="仿宋" w:cs="仿宋"/>
          <w:sz w:val="32"/>
          <w:szCs w:val="32"/>
          <w:lang w:val="en-US" w:eastAsia="zh-CN"/>
        </w:rPr>
        <w:t xml:space="preserve">  河北圣天管件集团有限公司生产部总经理</w:t>
      </w:r>
    </w:p>
    <w:p>
      <w:pPr>
        <w:pStyle w:val="2"/>
        <w:rPr>
          <w:rFonts w:hint="default" w:ascii="仿宋" w:hAnsi="仿宋" w:eastAsia="仿宋" w:cs="仿宋"/>
          <w:sz w:val="32"/>
          <w:szCs w:val="32"/>
          <w:lang w:val="en-US" w:eastAsia="zh-CN"/>
        </w:rPr>
      </w:pPr>
      <w:r>
        <w:rPr>
          <w:rFonts w:hint="default" w:ascii="仿宋" w:hAnsi="仿宋" w:eastAsia="仿宋" w:cs="仿宋"/>
          <w:sz w:val="32"/>
          <w:szCs w:val="32"/>
          <w:lang w:val="en-US" w:eastAsia="zh-CN"/>
        </w:rPr>
        <w:t>相贵君</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南皮县安顺小学教师</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刘西斌</w:t>
      </w:r>
      <w:r>
        <w:rPr>
          <w:rFonts w:hint="eastAsia" w:ascii="仿宋" w:hAnsi="仿宋" w:eastAsia="仿宋" w:cs="仿宋"/>
          <w:sz w:val="32"/>
          <w:szCs w:val="32"/>
          <w:lang w:val="en-US" w:eastAsia="zh-CN"/>
        </w:rPr>
        <w:t xml:space="preserve">  黄骅市人民医院党委书记、院长</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卢春刚</w:t>
      </w:r>
      <w:r>
        <w:rPr>
          <w:rFonts w:hint="eastAsia" w:ascii="仿宋" w:hAnsi="仿宋" w:eastAsia="仿宋" w:cs="仿宋"/>
          <w:sz w:val="32"/>
          <w:szCs w:val="32"/>
          <w:lang w:val="en-US" w:eastAsia="zh-CN"/>
        </w:rPr>
        <w:t xml:space="preserve">  河北海滨建工集团有限公司质检员</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李桂芳</w:t>
      </w:r>
      <w:r>
        <w:rPr>
          <w:rFonts w:hint="eastAsia" w:ascii="仿宋" w:hAnsi="仿宋" w:eastAsia="仿宋" w:cs="仿宋"/>
          <w:sz w:val="32"/>
          <w:szCs w:val="32"/>
          <w:lang w:val="en-US" w:eastAsia="zh-CN"/>
        </w:rPr>
        <w:t xml:space="preserve">  沧州市人民医院新生儿科主任、医务部副主任</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李桐桐</w:t>
      </w:r>
      <w:r>
        <w:rPr>
          <w:rFonts w:hint="eastAsia" w:ascii="仿宋" w:hAnsi="仿宋" w:eastAsia="仿宋" w:cs="仿宋"/>
          <w:sz w:val="32"/>
          <w:szCs w:val="32"/>
          <w:lang w:val="en-US" w:eastAsia="zh-CN"/>
        </w:rPr>
        <w:t xml:space="preserve">  献县中通速递服务有限公司快递员</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赵永泽</w:t>
      </w:r>
      <w:r>
        <w:rPr>
          <w:rFonts w:hint="eastAsia" w:ascii="仿宋" w:hAnsi="仿宋" w:eastAsia="仿宋" w:cs="仿宋"/>
          <w:sz w:val="32"/>
          <w:szCs w:val="32"/>
          <w:lang w:val="en-US" w:eastAsia="zh-CN"/>
        </w:rPr>
        <w:t xml:space="preserve">  任丘市人民医院骨一科主任</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李</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萌</w:t>
      </w:r>
      <w:r>
        <w:rPr>
          <w:rFonts w:hint="eastAsia" w:ascii="仿宋" w:hAnsi="仿宋" w:eastAsia="仿宋" w:cs="仿宋"/>
          <w:sz w:val="32"/>
          <w:szCs w:val="32"/>
          <w:lang w:val="en-US" w:eastAsia="zh-CN"/>
        </w:rPr>
        <w:t xml:space="preserve">  沧州市运河区第八幼儿园园长</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周永强</w:t>
      </w:r>
      <w:r>
        <w:rPr>
          <w:rFonts w:hint="eastAsia" w:ascii="仿宋" w:hAnsi="仿宋" w:eastAsia="仿宋" w:cs="仿宋"/>
          <w:sz w:val="32"/>
          <w:szCs w:val="32"/>
          <w:lang w:val="en-US" w:eastAsia="zh-CN"/>
        </w:rPr>
        <w:t xml:space="preserve">  沧州市润泽装饰设计有限公司工人</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刘润杰</w:t>
      </w:r>
      <w:r>
        <w:rPr>
          <w:rFonts w:hint="eastAsia" w:ascii="仿宋" w:hAnsi="仿宋" w:eastAsia="仿宋" w:cs="仿宋"/>
          <w:sz w:val="32"/>
          <w:szCs w:val="32"/>
          <w:lang w:val="en-US" w:eastAsia="zh-CN"/>
        </w:rPr>
        <w:t xml:space="preserve">  沧州兴顺塑料包装制品有限公司技术员</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张维金</w:t>
      </w:r>
      <w:r>
        <w:rPr>
          <w:rFonts w:hint="eastAsia" w:ascii="仿宋" w:hAnsi="仿宋" w:eastAsia="仿宋" w:cs="仿宋"/>
          <w:sz w:val="32"/>
          <w:szCs w:val="32"/>
          <w:lang w:val="en-US" w:eastAsia="zh-CN"/>
        </w:rPr>
        <w:t xml:space="preserve">  河北广祥制药有限公司技术研发部经理</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王镜锋</w:t>
      </w:r>
      <w:r>
        <w:rPr>
          <w:rFonts w:hint="eastAsia" w:ascii="仿宋" w:hAnsi="仿宋" w:eastAsia="仿宋" w:cs="仿宋"/>
          <w:sz w:val="32"/>
          <w:szCs w:val="32"/>
          <w:lang w:val="en-US" w:eastAsia="zh-CN"/>
        </w:rPr>
        <w:t xml:space="preserve">  河北维冠机电设备有限公司技术总工</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王宏霞</w:t>
      </w:r>
      <w:r>
        <w:rPr>
          <w:rFonts w:hint="eastAsia" w:ascii="仿宋" w:hAnsi="仿宋" w:eastAsia="仿宋" w:cs="仿宋"/>
          <w:sz w:val="32"/>
          <w:szCs w:val="32"/>
          <w:lang w:val="en-US" w:eastAsia="zh-CN"/>
        </w:rPr>
        <w:t xml:space="preserve">  青县总工会党组成员、二级主任科员</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牛占围</w:t>
      </w:r>
      <w:r>
        <w:rPr>
          <w:rFonts w:hint="eastAsia" w:ascii="仿宋" w:hAnsi="仿宋" w:eastAsia="仿宋" w:cs="仿宋"/>
          <w:sz w:val="32"/>
          <w:szCs w:val="32"/>
          <w:lang w:val="en-US" w:eastAsia="zh-CN"/>
        </w:rPr>
        <w:t xml:space="preserve">  肃宁县人民医院党委副书记、院长</w:t>
      </w:r>
    </w:p>
    <w:p>
      <w:pPr>
        <w:pStyle w:val="2"/>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预备对象</w:t>
      </w:r>
    </w:p>
    <w:p>
      <w:pPr>
        <w:pStyle w:val="2"/>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贾兆霞  黄骅港海丰船舶燃料供应有限责任公司安全总监</w:t>
      </w:r>
    </w:p>
    <w:p>
      <w:pPr>
        <w:pStyle w:val="2"/>
        <w:rPr>
          <w:rFonts w:hint="eastAsia"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温翠仙</w:t>
      </w:r>
      <w:r>
        <w:rPr>
          <w:rFonts w:hint="eastAsia" w:ascii="仿宋" w:hAnsi="仿宋" w:eastAsia="仿宋" w:cs="仿宋"/>
          <w:b w:val="0"/>
          <w:bCs w:val="0"/>
          <w:sz w:val="32"/>
          <w:szCs w:val="32"/>
          <w:lang w:val="en-US" w:eastAsia="zh-CN"/>
        </w:rPr>
        <w:t xml:space="preserve">  京东橡胶有限公司职工</w:t>
      </w:r>
    </w:p>
    <w:p>
      <w:pPr>
        <w:pStyle w:val="2"/>
        <w:rPr>
          <w:rFonts w:hint="eastAsia" w:ascii="仿宋" w:hAnsi="仿宋" w:eastAsia="仿宋" w:cs="仿宋"/>
          <w:sz w:val="32"/>
          <w:szCs w:val="32"/>
          <w:lang w:val="en-US" w:eastAsia="zh-CN"/>
        </w:rPr>
      </w:pPr>
      <w:r>
        <w:rPr>
          <w:rFonts w:hint="default" w:ascii="仿宋" w:hAnsi="仿宋" w:eastAsia="仿宋" w:cs="仿宋"/>
          <w:b w:val="0"/>
          <w:bCs w:val="0"/>
          <w:sz w:val="32"/>
          <w:szCs w:val="32"/>
          <w:lang w:val="en-US" w:eastAsia="zh-CN"/>
        </w:rPr>
        <w:t>孟如意</w:t>
      </w:r>
      <w:r>
        <w:rPr>
          <w:rFonts w:hint="eastAsia" w:ascii="仿宋" w:hAnsi="仿宋" w:eastAsia="仿宋" w:cs="仿宋"/>
          <w:b w:val="0"/>
          <w:bCs w:val="0"/>
          <w:sz w:val="32"/>
          <w:szCs w:val="32"/>
          <w:lang w:val="en-US" w:eastAsia="zh-CN"/>
        </w:rPr>
        <w:t xml:space="preserve">  河北燕京啤酒有限公司安全总监</w:t>
      </w:r>
    </w:p>
    <w:p>
      <w:pPr>
        <w:keepNext w:val="0"/>
        <w:keepLines w:val="0"/>
        <w:pageBreakBefore w:val="0"/>
        <w:numPr>
          <w:ilvl w:val="0"/>
          <w:numId w:val="1"/>
        </w:numPr>
        <w:kinsoku/>
        <w:wordWrap/>
        <w:overflowPunct/>
        <w:topLinePunct w:val="0"/>
        <w:autoSpaceDE/>
        <w:autoSpaceDN/>
        <w:bidi w:val="0"/>
        <w:adjustRightInd/>
        <w:snapToGrid/>
        <w:spacing w:line="580" w:lineRule="exact"/>
        <w:ind w:firstLine="640" w:firstLineChars="200"/>
        <w:jc w:val="both"/>
        <w:textAlignment w:val="auto"/>
        <w:rPr>
          <w:rFonts w:hint="eastAsia" w:ascii="黑体" w:hAnsi="黑体" w:eastAsia="黑体" w:cs="黑体"/>
          <w:b w:val="0"/>
          <w:bCs w:val="0"/>
          <w:i w:val="0"/>
          <w:caps w:val="0"/>
          <w:color w:val="auto"/>
          <w:spacing w:val="0"/>
          <w:sz w:val="32"/>
          <w:szCs w:val="32"/>
          <w:shd w:val="clear" w:color="auto" w:fill="FFFFFF"/>
          <w:lang w:val="en-US" w:eastAsia="zh-CN"/>
        </w:rPr>
      </w:pPr>
      <w:r>
        <w:rPr>
          <w:rFonts w:hint="eastAsia" w:ascii="黑体" w:hAnsi="黑体" w:eastAsia="黑体" w:cs="黑体"/>
          <w:b w:val="0"/>
          <w:bCs w:val="0"/>
          <w:i w:val="0"/>
          <w:caps w:val="0"/>
          <w:color w:val="auto"/>
          <w:spacing w:val="0"/>
          <w:sz w:val="32"/>
          <w:szCs w:val="32"/>
          <w:shd w:val="clear" w:color="auto" w:fill="FFFFFF"/>
          <w:lang w:val="en-US" w:eastAsia="zh-CN"/>
        </w:rPr>
        <w:t>河北省工人先锋号推荐对象（共31个集体）</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80" w:lineRule="exact"/>
        <w:ind w:firstLine="640" w:firstLineChars="200"/>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沧州建投城镇化建设开发有限公司教育园区专班小组</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沧州银行股份有限公司迎宾支行</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沧州信誉楼百货有限公司生鲜食品部</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沧州市供水排水集团有限公司杨埕水库管理处运营科</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中国电信股份有限公司沧州分公司政企客户部</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沧州市公安局政治部 </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河北昊天热力发展有限公司郑中胜职工创新工作室</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中海石油中捷石化有限公司运行二部</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河北华洋钢管有限公司直缝一车间新325生产线</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黄骅市广信建设集团有限公司质量安全部</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达力普石油专用管有限公司技术质量部</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河北建投任丘热电有限责任公司发电运行部</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沧州惠邦机电产品制造有限责任公司大型风力发电14MW机组关键零部件研发小组</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河北汇东管道股份有限公司财务部</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沧州东盛金属添加剂制造有限公司生产车间</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肃宁县中原纺织有限责任公司研发部</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沧州中兴实业集团有限责任公司南大港分公司</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东光县水务局供水公司中心水厂</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河间市民政局婚姻登记中心</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河北北方精艺机械制造有限公司北方精艺钣金车间</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华润电力（沧州运东）有限公司设备管理三部</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泊头市京然集中供热有限公司热源一厂</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青县供电公司计量班</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吴桥县税务局第一税务分局</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吴桥县六合德利化工有限责任公司质检科</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献县供电公司南河头供电所</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盐山县自然资源和规划局不动产登记服务中心</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沧州市益奥特体育装备有限公司技术中心</w:t>
      </w:r>
    </w:p>
    <w:p>
      <w:pPr>
        <w:pStyle w:val="2"/>
        <w:rPr>
          <w:rFonts w:hint="eastAsia" w:ascii="方正仿宋_GBK" w:hAnsi="方正仿宋_GBK" w:eastAsia="方正仿宋_GBK" w:cs="方正仿宋_GBK"/>
          <w:sz w:val="32"/>
          <w:szCs w:val="32"/>
          <w:lang w:val="en-US" w:eastAsia="zh-CN"/>
        </w:rPr>
      </w:pPr>
      <w:bookmarkStart w:id="0" w:name="_GoBack"/>
      <w:bookmarkEnd w:id="0"/>
      <w:r>
        <w:rPr>
          <w:rFonts w:hint="eastAsia" w:ascii="方正仿宋_GBK" w:hAnsi="方正仿宋_GBK" w:eastAsia="方正仿宋_GBK" w:cs="方正仿宋_GBK"/>
          <w:sz w:val="32"/>
          <w:szCs w:val="32"/>
          <w:lang w:val="en-US" w:eastAsia="zh-CN"/>
        </w:rPr>
        <w:t>孟村回族自治县税务局第二税务分局</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乐海乐器有限公司排品班组</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南皮县赛格机电有限责任公司新能源汽车新一代动力电池系统防护装置研发小组</w:t>
      </w:r>
    </w:p>
    <w:p>
      <w:pPr>
        <w:pStyle w:val="2"/>
        <w:rPr>
          <w:rFonts w:hint="eastAsia" w:ascii="方正仿宋_GBK" w:hAnsi="方正仿宋_GBK" w:eastAsia="方正仿宋_GBK" w:cs="方正仿宋_GBK"/>
          <w:b/>
          <w:bCs/>
          <w:sz w:val="32"/>
          <w:szCs w:val="32"/>
          <w:lang w:val="en-US" w:eastAsia="zh-CN"/>
        </w:rPr>
      </w:pPr>
      <w:r>
        <w:rPr>
          <w:rFonts w:hint="eastAsia" w:ascii="方正仿宋_GBK" w:hAnsi="方正仿宋_GBK" w:eastAsia="方正仿宋_GBK" w:cs="方正仿宋_GBK"/>
          <w:b/>
          <w:bCs/>
          <w:sz w:val="32"/>
          <w:szCs w:val="32"/>
          <w:lang w:val="en-US" w:eastAsia="zh-CN"/>
        </w:rPr>
        <w:t>预备对象</w:t>
      </w:r>
    </w:p>
    <w:p>
      <w:pPr>
        <w:pStyle w:val="2"/>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河北亚都管道装备集团有限公司质检部</w:t>
      </w:r>
    </w:p>
    <w:p>
      <w:pPr>
        <w:pStyle w:val="2"/>
        <w:rPr>
          <w:rFonts w:hint="eastAsia" w:ascii="黑体" w:hAnsi="黑体" w:eastAsia="黑体" w:cs="黑体"/>
          <w:b w:val="0"/>
          <w:bCs w:val="0"/>
          <w:i w:val="0"/>
          <w:caps w:val="0"/>
          <w:color w:val="auto"/>
          <w:spacing w:val="0"/>
          <w:sz w:val="32"/>
          <w:szCs w:val="32"/>
          <w:shd w:val="clear" w:color="auto" w:fill="FFFFFF"/>
          <w:lang w:val="en-US" w:eastAsia="zh-CN"/>
        </w:rPr>
      </w:pPr>
      <w:r>
        <w:rPr>
          <w:rFonts w:hint="eastAsia" w:ascii="方正仿宋_GBK" w:hAnsi="方正仿宋_GBK" w:eastAsia="方正仿宋_GBK" w:cs="方正仿宋_GBK"/>
          <w:sz w:val="32"/>
          <w:szCs w:val="32"/>
          <w:lang w:val="en-US" w:eastAsia="zh-CN"/>
        </w:rPr>
        <w:t>河北国蓬建材有限公司生产车间</w:t>
      </w:r>
    </w:p>
    <w:sectPr>
      <w:footerReference r:id="rId3" w:type="default"/>
      <w:pgSz w:w="11906" w:h="16838"/>
      <w:pgMar w:top="2098" w:right="1474" w:bottom="1814" w:left="1587" w:header="851" w:footer="1474"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decorative"/>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auto"/>
    <w:pitch w:val="default"/>
    <w:sig w:usb0="00000000" w:usb1="00000000" w:usb2="00000000" w:usb3="00000000" w:csb0="00040000" w:csb1="00000000"/>
  </w:font>
  <w:font w:name="楷体_GB2312">
    <w:altName w:val="方正楷体_GBK"/>
    <w:panose1 w:val="02010609030101010101"/>
    <w:charset w:val="86"/>
    <w:family w:val="swiss"/>
    <w:pitch w:val="default"/>
    <w:sig w:usb0="00000000" w:usb1="00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仿宋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1</w:t>
                          </w:r>
                          <w:r>
                            <w:rPr>
                              <w:rFonts w:hint="eastAsia" w:asciiTheme="majorEastAsia" w:hAnsiTheme="majorEastAsia" w:eastAsiaTheme="majorEastAsia" w:cstheme="majorEastAsia"/>
                              <w:sz w:val="28"/>
                              <w:szCs w:val="28"/>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PXvojAdAgAAKQQAAA4AAAAAAAAAAQAgAAAANQEAAGRycy9lMm9Eb2MueG1sUEsF&#10;BgAAAAAGAAYAWQEAAMQFA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1</w:t>
                    </w:r>
                    <w:r>
                      <w:rPr>
                        <w:rFonts w:hint="eastAsia" w:asciiTheme="majorEastAsia" w:hAnsiTheme="majorEastAsia" w:eastAsiaTheme="majorEastAsia" w:cstheme="majorEastAsia"/>
                        <w:sz w:val="28"/>
                        <w:szCs w:val="2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4FF4964"/>
    <w:multiLevelType w:val="singleLevel"/>
    <w:tmpl w:val="74FF4964"/>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YzMDQ2YTM1YzJjNGYyZmRlYWMwZmQwMTIyM2I2YmMifQ=="/>
  </w:docVars>
  <w:rsids>
    <w:rsidRoot w:val="700A2D65"/>
    <w:rsid w:val="00144231"/>
    <w:rsid w:val="005A524A"/>
    <w:rsid w:val="00A26E85"/>
    <w:rsid w:val="021D4C24"/>
    <w:rsid w:val="081A1094"/>
    <w:rsid w:val="0CF6195F"/>
    <w:rsid w:val="0D2E3428"/>
    <w:rsid w:val="0D552DBE"/>
    <w:rsid w:val="0EAB24F1"/>
    <w:rsid w:val="0FA911CF"/>
    <w:rsid w:val="11D8301E"/>
    <w:rsid w:val="13824917"/>
    <w:rsid w:val="147F0164"/>
    <w:rsid w:val="14B61491"/>
    <w:rsid w:val="177DAB53"/>
    <w:rsid w:val="17E36782"/>
    <w:rsid w:val="1A0A7151"/>
    <w:rsid w:val="1A8F6A26"/>
    <w:rsid w:val="1AE5175D"/>
    <w:rsid w:val="1D9D9107"/>
    <w:rsid w:val="1DFE27F6"/>
    <w:rsid w:val="1DFF315D"/>
    <w:rsid w:val="1E639490"/>
    <w:rsid w:val="1EA27958"/>
    <w:rsid w:val="1FFB4FC1"/>
    <w:rsid w:val="1FFF2C4F"/>
    <w:rsid w:val="2136263D"/>
    <w:rsid w:val="21620C53"/>
    <w:rsid w:val="25F44F63"/>
    <w:rsid w:val="267D0E56"/>
    <w:rsid w:val="28CC2B70"/>
    <w:rsid w:val="2CAB0320"/>
    <w:rsid w:val="2E734E6D"/>
    <w:rsid w:val="2FD32049"/>
    <w:rsid w:val="2FE3470A"/>
    <w:rsid w:val="31FF600F"/>
    <w:rsid w:val="32340000"/>
    <w:rsid w:val="331330C8"/>
    <w:rsid w:val="331558A0"/>
    <w:rsid w:val="33FE3ECA"/>
    <w:rsid w:val="34267CA5"/>
    <w:rsid w:val="36323B90"/>
    <w:rsid w:val="3755199B"/>
    <w:rsid w:val="37BC3AEF"/>
    <w:rsid w:val="396F4E83"/>
    <w:rsid w:val="39FBBA51"/>
    <w:rsid w:val="39FF2D81"/>
    <w:rsid w:val="3B3FEA47"/>
    <w:rsid w:val="3C960232"/>
    <w:rsid w:val="3D7C7237"/>
    <w:rsid w:val="3DCF2BB2"/>
    <w:rsid w:val="3DF720FF"/>
    <w:rsid w:val="3ED7AB4D"/>
    <w:rsid w:val="3FB576D2"/>
    <w:rsid w:val="3FB7B2F6"/>
    <w:rsid w:val="3FF1B12A"/>
    <w:rsid w:val="3FFE1BCB"/>
    <w:rsid w:val="3FFEF854"/>
    <w:rsid w:val="41BE79F1"/>
    <w:rsid w:val="42786A9F"/>
    <w:rsid w:val="42B12F31"/>
    <w:rsid w:val="4399531E"/>
    <w:rsid w:val="468C3C7D"/>
    <w:rsid w:val="48F14540"/>
    <w:rsid w:val="49EE1BB8"/>
    <w:rsid w:val="4A1F66A0"/>
    <w:rsid w:val="4D56734F"/>
    <w:rsid w:val="4DBE2C53"/>
    <w:rsid w:val="4DFF3EEA"/>
    <w:rsid w:val="4FFB27B9"/>
    <w:rsid w:val="4FFFA67C"/>
    <w:rsid w:val="52217BBE"/>
    <w:rsid w:val="53F985EF"/>
    <w:rsid w:val="54405316"/>
    <w:rsid w:val="56864FB8"/>
    <w:rsid w:val="575D20A6"/>
    <w:rsid w:val="57E5396D"/>
    <w:rsid w:val="57E7AD05"/>
    <w:rsid w:val="57FBB308"/>
    <w:rsid w:val="58143288"/>
    <w:rsid w:val="59400F83"/>
    <w:rsid w:val="5B9E0B9F"/>
    <w:rsid w:val="5BB9BE0D"/>
    <w:rsid w:val="5BBF9959"/>
    <w:rsid w:val="5BCD411F"/>
    <w:rsid w:val="5C5DB981"/>
    <w:rsid w:val="5ED768CC"/>
    <w:rsid w:val="5EED50A5"/>
    <w:rsid w:val="5F3B470C"/>
    <w:rsid w:val="5F7FF8C8"/>
    <w:rsid w:val="5FB178DE"/>
    <w:rsid w:val="5FFFE905"/>
    <w:rsid w:val="60695AA9"/>
    <w:rsid w:val="61FE4473"/>
    <w:rsid w:val="627A35A1"/>
    <w:rsid w:val="667C66A9"/>
    <w:rsid w:val="669F7BC4"/>
    <w:rsid w:val="66DF4356"/>
    <w:rsid w:val="67B5A093"/>
    <w:rsid w:val="68286C04"/>
    <w:rsid w:val="68561424"/>
    <w:rsid w:val="69F05BB0"/>
    <w:rsid w:val="6BA702AD"/>
    <w:rsid w:val="6BEF8182"/>
    <w:rsid w:val="6CF9700C"/>
    <w:rsid w:val="6D9348DB"/>
    <w:rsid w:val="6F7F44AC"/>
    <w:rsid w:val="6FDFC5A6"/>
    <w:rsid w:val="700A2D65"/>
    <w:rsid w:val="72FBF011"/>
    <w:rsid w:val="73F7102B"/>
    <w:rsid w:val="7573F7E4"/>
    <w:rsid w:val="76655B13"/>
    <w:rsid w:val="769F55DA"/>
    <w:rsid w:val="76F061E1"/>
    <w:rsid w:val="77A25449"/>
    <w:rsid w:val="78431A0C"/>
    <w:rsid w:val="79EAF771"/>
    <w:rsid w:val="7A2E6FEC"/>
    <w:rsid w:val="7B477344"/>
    <w:rsid w:val="7B8C3B85"/>
    <w:rsid w:val="7B9FD9AA"/>
    <w:rsid w:val="7BBEFE8B"/>
    <w:rsid w:val="7BBF5C61"/>
    <w:rsid w:val="7BDA82A6"/>
    <w:rsid w:val="7BFF48CD"/>
    <w:rsid w:val="7CEB29B7"/>
    <w:rsid w:val="7D6B016A"/>
    <w:rsid w:val="7D9D3B66"/>
    <w:rsid w:val="7DD65136"/>
    <w:rsid w:val="7DEF0D71"/>
    <w:rsid w:val="7E97A903"/>
    <w:rsid w:val="7E97DBD4"/>
    <w:rsid w:val="7EC4DC46"/>
    <w:rsid w:val="7EE7980E"/>
    <w:rsid w:val="7F0A24D2"/>
    <w:rsid w:val="7F4EA110"/>
    <w:rsid w:val="7F5BDDBF"/>
    <w:rsid w:val="7F6594CB"/>
    <w:rsid w:val="7F99C584"/>
    <w:rsid w:val="7FAF0E11"/>
    <w:rsid w:val="7FD22F09"/>
    <w:rsid w:val="7FDE765C"/>
    <w:rsid w:val="7FF315CE"/>
    <w:rsid w:val="7FFB1CFE"/>
    <w:rsid w:val="7FFB293D"/>
    <w:rsid w:val="7FFD9E22"/>
    <w:rsid w:val="7FFDC549"/>
    <w:rsid w:val="9EFE1E7A"/>
    <w:rsid w:val="9FA935E5"/>
    <w:rsid w:val="9FEE57C4"/>
    <w:rsid w:val="A3B7BED0"/>
    <w:rsid w:val="AB4DEBC0"/>
    <w:rsid w:val="AFDD24C9"/>
    <w:rsid w:val="B5DF18DB"/>
    <w:rsid w:val="B6B5B02C"/>
    <w:rsid w:val="B7FB242B"/>
    <w:rsid w:val="BA7B23C6"/>
    <w:rsid w:val="BB7F0A9C"/>
    <w:rsid w:val="BBBF9578"/>
    <w:rsid w:val="BD6FE9B7"/>
    <w:rsid w:val="BDCFF081"/>
    <w:rsid w:val="BDEA75C6"/>
    <w:rsid w:val="BDFEBCF3"/>
    <w:rsid w:val="BEF7D171"/>
    <w:rsid w:val="BFBE7276"/>
    <w:rsid w:val="BFDE85D3"/>
    <w:rsid w:val="BFF6BABE"/>
    <w:rsid w:val="BFF70D63"/>
    <w:rsid w:val="BFFDC2AD"/>
    <w:rsid w:val="C7EF938C"/>
    <w:rsid w:val="CEFB855C"/>
    <w:rsid w:val="CFCEFC5B"/>
    <w:rsid w:val="CFFDA56E"/>
    <w:rsid w:val="D3F383DE"/>
    <w:rsid w:val="D777EAF9"/>
    <w:rsid w:val="DB9550AB"/>
    <w:rsid w:val="DBE72E8D"/>
    <w:rsid w:val="DF75326E"/>
    <w:rsid w:val="DF917726"/>
    <w:rsid w:val="DFAF7922"/>
    <w:rsid w:val="DFCF324C"/>
    <w:rsid w:val="DFEF0C30"/>
    <w:rsid w:val="E5FF4B87"/>
    <w:rsid w:val="EAA73281"/>
    <w:rsid w:val="EBBFCAAA"/>
    <w:rsid w:val="EDEB952B"/>
    <w:rsid w:val="EEEA4B78"/>
    <w:rsid w:val="EF1E18CA"/>
    <w:rsid w:val="EFBA71BD"/>
    <w:rsid w:val="EFBF1E02"/>
    <w:rsid w:val="EFBFAD46"/>
    <w:rsid w:val="EFFE1F4F"/>
    <w:rsid w:val="F3DE0EC6"/>
    <w:rsid w:val="F3FFA553"/>
    <w:rsid w:val="F57D85D2"/>
    <w:rsid w:val="F5BE9ADB"/>
    <w:rsid w:val="F6FFE2D9"/>
    <w:rsid w:val="F71793E4"/>
    <w:rsid w:val="F77B21A8"/>
    <w:rsid w:val="F7E422AD"/>
    <w:rsid w:val="F9DDB384"/>
    <w:rsid w:val="F9FFC0F0"/>
    <w:rsid w:val="FBF6F3C8"/>
    <w:rsid w:val="FBF7A3B3"/>
    <w:rsid w:val="FC69AA7F"/>
    <w:rsid w:val="FDAB1B1F"/>
    <w:rsid w:val="FDFBE2A4"/>
    <w:rsid w:val="FECE9EEA"/>
    <w:rsid w:val="FEDB7459"/>
    <w:rsid w:val="FEFD0EA6"/>
    <w:rsid w:val="FEFE8722"/>
    <w:rsid w:val="FF3B09DF"/>
    <w:rsid w:val="FF71F0DE"/>
    <w:rsid w:val="FF7C6A3A"/>
    <w:rsid w:val="FF87B840"/>
    <w:rsid w:val="FFB57AE4"/>
    <w:rsid w:val="FFB7CE99"/>
    <w:rsid w:val="FFB7E546"/>
    <w:rsid w:val="FFBB75FA"/>
    <w:rsid w:val="FFC94286"/>
    <w:rsid w:val="FFEC4D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unhideWhenUsed/>
    <w:qFormat/>
    <w:uiPriority w:val="1"/>
  </w:style>
  <w:style w:type="table" w:default="1" w:styleId="7">
    <w:name w:val="Normal Table"/>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689" w:firstLineChars="200"/>
    </w:pPr>
    <w:rPr>
      <w:rFonts w:ascii="仿宋_GB2312" w:hAnsi="Times New Roman" w:eastAsia="宋体" w:cs="Times New Roman"/>
    </w:rPr>
  </w:style>
  <w:style w:type="paragraph" w:styleId="3">
    <w:name w:val="Body Text"/>
    <w:basedOn w:val="1"/>
    <w:qFormat/>
    <w:uiPriority w:val="1"/>
    <w:rPr>
      <w:rFonts w:ascii="宋体" w:hAnsi="宋体" w:eastAsia="宋体" w:cs="宋体"/>
      <w:sz w:val="32"/>
      <w:szCs w:val="32"/>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Pr>
      <w:kern w:val="0"/>
      <w:sz w:val="24"/>
      <w:lang w:val="en-US" w:eastAsia="zh-CN" w:bidi="ar"/>
    </w:rPr>
  </w:style>
  <w:style w:type="character" w:styleId="9">
    <w:name w:val="Hyperlink"/>
    <w:basedOn w:val="8"/>
    <w:qFormat/>
    <w:uiPriority w:val="0"/>
    <w:rPr>
      <w:color w:val="0000FF"/>
      <w:u w:val="none"/>
    </w:rPr>
  </w:style>
  <w:style w:type="paragraph" w:customStyle="1" w:styleId="10">
    <w:name w:val="Normal Indent1"/>
    <w:basedOn w:val="1"/>
    <w:qFormat/>
    <w:uiPriority w:val="99"/>
    <w:pPr>
      <w:spacing w:line="660" w:lineRule="exact"/>
      <w:ind w:firstLine="720" w:firstLineChars="200"/>
    </w:pPr>
    <w:rPr>
      <w:rFonts w:eastAsia="楷体_GB2312"/>
      <w:sz w:val="36"/>
      <w:szCs w:val="36"/>
    </w:rPr>
  </w:style>
  <w:style w:type="paragraph" w:customStyle="1" w:styleId="11">
    <w:name w:val="Normal Indent"/>
    <w:basedOn w:val="1"/>
    <w:qFormat/>
    <w:uiPriority w:val="0"/>
    <w:pPr>
      <w:ind w:firstLine="420"/>
    </w:pPr>
    <w:rPr>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1773</Words>
  <Characters>1781</Characters>
  <Lines>7</Lines>
  <Paragraphs>1</Paragraphs>
  <TotalTime>3</TotalTime>
  <ScaleCrop>false</ScaleCrop>
  <LinksUpToDate>false</LinksUpToDate>
  <CharactersWithSpaces>1880</CharactersWithSpaces>
  <Application>WPS Office_11.8.2.9849_F1E327BC-269C-435d-A152-05C5408002CA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2019-02-26T05:53:00Z</dcterms:created>
  <dc:creator>li</dc:creator>
  <cp:lastModifiedBy>uos</cp:lastModifiedBy>
  <cp:lastPrinted>2023-03-31T17:57:00Z</cp:lastPrinted>
  <dcterms:modified xsi:type="dcterms:W3CDTF">2023-04-04T11:18:34Z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2052-11.8.2.9849</vt:lpwstr>
  </property>
  <property fmtid="{D5CDD505-2E9C-101B-9397-08002B2CF9AE}" pid="3" name="ICV">
    <vt:lpwstr>4FBBEB0AEFBE412EB9E1E6DC2F5B6D3D</vt:lpwstr>
  </property>
</Properties>
</file>