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王鹏飞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事迹简介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王鹏飞，男，1981年1月出生，汉族，群众，河北沧海核装备科技股份有限公司生产部配管车间副主任。（一线职工和专业技术人员类别）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 w:cs="仿宋"/>
          <w:sz w:val="32"/>
          <w:szCs w:val="32"/>
        </w:rPr>
        <w:t>在科研创新方面研制“热煨制双金属复合弯管（X60/316L、L360/UNS NO8825）” 2013年荣获“河北省科学技术成果”证书，2014年获市科技进步二等奖。 研制“USC机组用P92管件工艺技术及多次热过程性能影响研究”（2012年），2012年荣获“河北省科学技术成果”证书。研制“镍基合金(Inconel600、Incoloy 800)管件”（2011年），获省科技成果证书。在知识产权方面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2010年“大口径高强度钢热推制弯头芯棒” 获国家实用新型专利。2013年“高压弯头椭圆管坯减径”获发明专利。2014年“9%Cr钢管道焊后热处理内壁温度等效点位置确定”获发明专利。2018年“一种井式压力管道元件水压测试实验室结构”。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2013年获得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沧州市委组织部、市人社局第九届沧州市青年科技奖。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E45"/>
    <w:rsid w:val="003A6B38"/>
    <w:rsid w:val="00804588"/>
    <w:rsid w:val="00822E45"/>
    <w:rsid w:val="008D61A9"/>
    <w:rsid w:val="00D150C0"/>
    <w:rsid w:val="00D15508"/>
    <w:rsid w:val="00F47073"/>
    <w:rsid w:val="29735A68"/>
    <w:rsid w:val="43E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555</Characters>
  <Lines>4</Lines>
  <Paragraphs>1</Paragraphs>
  <ScaleCrop>false</ScaleCrop>
  <LinksUpToDate>false</LinksUpToDate>
  <CharactersWithSpaces>651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2019-02-28T10:07:00Z</dcterms:created>
  <dc:creator>微软用户</dc:creator>
  <cp:lastModifiedBy>li</cp:lastModifiedBy>
  <cp:lastPrinted>2019-02-28T10:14:00Z</cp:lastPrinted>
  <dcterms:modified xsi:type="dcterms:W3CDTF">2019-03-21T06:23:51Z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