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沧州领创激光科技有限公司制造管理部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事迹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简介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10"/>
          <w:szCs w:val="10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沧州领创激光科技有限公司制造管理部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负责北方大区的制造、调试等服务。</w:t>
      </w:r>
      <w:r>
        <w:rPr>
          <w:rFonts w:hint="eastAsia" w:ascii="仿宋" w:hAnsi="仿宋" w:eastAsia="仿宋"/>
          <w:sz w:val="32"/>
          <w:szCs w:val="32"/>
          <w:lang w:eastAsia="zh-CN"/>
        </w:rPr>
        <w:t>近年来</w:t>
      </w:r>
      <w:r>
        <w:rPr>
          <w:rFonts w:hint="eastAsia" w:ascii="仿宋" w:hAnsi="仿宋" w:eastAsia="仿宋"/>
          <w:sz w:val="32"/>
          <w:szCs w:val="32"/>
        </w:rPr>
        <w:t>推行“领先科技、创造未来”的理念，推行“以质量是企业生命为己任，已客户要求为导向”，在产品质量上得到客户的认可，服务态度上得到客户的一致好评。在管理上，制造管理部始终坚持 “6S”的管理方针，做到了及时整理、及时整顿、及时清扫、及时清洁，提升自身素养，保证生产安全。在员工素质的提高上，充分利用职工业余时间，进行各类培训。目前管理部31人，其中2017年共发货110于台，销售1亿余元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2018年获得河北省工人先锋号。</w:t>
      </w:r>
    </w:p>
    <w:p>
      <w:pPr>
        <w:ind w:firstLine="420"/>
        <w:rPr>
          <w:rFonts w:ascii="楷体" w:hAnsi="楷体" w:eastAsia="楷体"/>
          <w:sz w:val="28"/>
          <w:szCs w:val="28"/>
        </w:rPr>
      </w:pPr>
    </w:p>
    <w:p>
      <w:pPr>
        <w:ind w:firstLine="420"/>
        <w:rPr>
          <w:rFonts w:ascii="楷体" w:hAnsi="楷体" w:eastAsia="楷体"/>
          <w:sz w:val="28"/>
          <w:szCs w:val="28"/>
        </w:rPr>
      </w:pPr>
    </w:p>
    <w:p>
      <w:pPr>
        <w:ind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0B0"/>
    <w:rsid w:val="0024713F"/>
    <w:rsid w:val="00330D60"/>
    <w:rsid w:val="0037186C"/>
    <w:rsid w:val="004C43A6"/>
    <w:rsid w:val="00501E1A"/>
    <w:rsid w:val="005B0433"/>
    <w:rsid w:val="005F30B0"/>
    <w:rsid w:val="008B1853"/>
    <w:rsid w:val="00937A22"/>
    <w:rsid w:val="00A44D86"/>
    <w:rsid w:val="00AA117C"/>
    <w:rsid w:val="00AD7D62"/>
    <w:rsid w:val="00C050A1"/>
    <w:rsid w:val="00C60A8E"/>
    <w:rsid w:val="00CF6BEB"/>
    <w:rsid w:val="00D95695"/>
    <w:rsid w:val="0D72333D"/>
    <w:rsid w:val="3CC2103A"/>
    <w:rsid w:val="450C4001"/>
    <w:rsid w:val="47EA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541</Characters>
  <Lines>4</Lines>
  <Paragraphs>1</Paragraphs>
  <ScaleCrop>false</ScaleCrop>
  <LinksUpToDate>false</LinksUpToDate>
  <CharactersWithSpaces>634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2018-02-07T06:34:00Z</dcterms:created>
  <dc:creator>沈伟颖</dc:creator>
  <cp:lastModifiedBy>li</cp:lastModifiedBy>
  <dcterms:modified xsi:type="dcterms:W3CDTF">2019-03-27T00:46:18Z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